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D7" w:rsidRDefault="00D56BD7" w:rsidP="00D56BD7">
      <w:pPr>
        <w:jc w:val="center"/>
        <w:rPr>
          <w:b/>
          <w:u w:val="single"/>
        </w:rPr>
      </w:pPr>
      <w:r>
        <w:rPr>
          <w:b/>
          <w:u w:val="single"/>
        </w:rPr>
        <w:t>ΠΡΑΞΗ 1</w:t>
      </w:r>
      <w:r w:rsidRPr="00C90472">
        <w:rPr>
          <w:b/>
          <w:u w:val="single"/>
          <w:vertAlign w:val="superscript"/>
        </w:rPr>
        <w:t>η</w:t>
      </w:r>
    </w:p>
    <w:p w:rsidR="00D56BD7" w:rsidRDefault="00D56BD7" w:rsidP="00D56BD7">
      <w:pPr>
        <w:jc w:val="both"/>
      </w:pPr>
      <w:r>
        <w:t>Στην Προσοτσάνη και στο Γραφείο του Δ/</w:t>
      </w:r>
      <w:proofErr w:type="spellStart"/>
      <w:r>
        <w:t>ντή</w:t>
      </w:r>
      <w:proofErr w:type="spellEnd"/>
      <w:r>
        <w:t xml:space="preserve"> του Σχολείου σήμερα Δευτέρα, 28/02/2022 και ώρα 12.30΄, συνήλθε η Επιτροπή με βάση την</w:t>
      </w:r>
      <w:r w:rsidRPr="00A93CAC">
        <w:t xml:space="preserve"> </w:t>
      </w:r>
      <w:r>
        <w:t>Υ.Α. 20883/ΓΔ4/12-02-2020 του Υ.Π.ΑΙ.Θ. (ΦΕΚ 456, τεύχος Β/13-02-2020) η οποία συγκροτήθηκε με την υπ’ αριθ. πράξη 5η/25-02-2022 του Δ</w:t>
      </w:r>
      <w:r w:rsidR="00F71A57">
        <w:t>ιευθυ</w:t>
      </w:r>
      <w:r>
        <w:t>ντή του Σχολείου με σκοπό την επιλογή της πλέον συμφέρουσας προσφοράς για την πραγματοποίηση της πολυήμερης εκπαιδευτικής εκδρομής των μαθητών της Γ΄ τάξης στα Ιωάννινα,</w:t>
      </w:r>
      <w:r w:rsidR="008F48CF">
        <w:t xml:space="preserve"> Μέτσοβο, Ζαγοροχώρια και Πάργα.</w:t>
      </w:r>
    </w:p>
    <w:p w:rsidR="00D56BD7" w:rsidRPr="00D56BD7" w:rsidRDefault="00D56BD7" w:rsidP="00D56BD7">
      <w:pPr>
        <w:jc w:val="both"/>
      </w:pPr>
      <w:r>
        <w:t>Αφού διαπιστώθηκε η νόμιμη απαρτία ο Πρόεδρος της Επιτροπής προχώρησε στο άνοιγμα των κλειστών προσφορών οι οποίες έχουν ως εξής:</w:t>
      </w:r>
    </w:p>
    <w:p w:rsidR="00D56BD7" w:rsidRPr="00D56BD7" w:rsidRDefault="00D56BD7" w:rsidP="00D56BD7">
      <w:pPr>
        <w:jc w:val="center"/>
      </w:pPr>
    </w:p>
    <w:p w:rsidR="00D56BD7" w:rsidRPr="00EB001D" w:rsidRDefault="00D56BD7" w:rsidP="00D56BD7">
      <w:pPr>
        <w:jc w:val="center"/>
        <w:rPr>
          <w:b/>
        </w:rPr>
      </w:pPr>
      <w:r w:rsidRPr="00EB001D">
        <w:rPr>
          <w:b/>
        </w:rPr>
        <w:t xml:space="preserve">ΓΙΑ </w:t>
      </w:r>
      <w:r>
        <w:rPr>
          <w:b/>
        </w:rPr>
        <w:t>ΙΩΑΝΝΙΝΑ</w:t>
      </w:r>
      <w:r w:rsidR="008F48CF">
        <w:rPr>
          <w:b/>
        </w:rPr>
        <w:t xml:space="preserve"> –</w:t>
      </w:r>
      <w:r>
        <w:rPr>
          <w:b/>
        </w:rPr>
        <w:t xml:space="preserve"> ΜΕΤΣΟΒΟ – ΖΑΓΟΡΟΧΩΡΙΑ </w:t>
      </w:r>
      <w:r w:rsidR="008F48CF">
        <w:rPr>
          <w:b/>
        </w:rPr>
        <w:t xml:space="preserve">– </w:t>
      </w:r>
      <w:r>
        <w:rPr>
          <w:b/>
        </w:rPr>
        <w:t>ΠΑΡΓΑ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689"/>
        <w:gridCol w:w="4283"/>
      </w:tblGrid>
      <w:tr w:rsidR="00D56BD7" w:rsidRPr="008C07B3" w:rsidTr="00B05C76">
        <w:tc>
          <w:tcPr>
            <w:tcW w:w="641" w:type="dxa"/>
          </w:tcPr>
          <w:p w:rsidR="00D56BD7" w:rsidRPr="008C07B3" w:rsidRDefault="00D56BD7" w:rsidP="00B05C76">
            <w:pPr>
              <w:jc w:val="center"/>
              <w:rPr>
                <w:b/>
              </w:rPr>
            </w:pPr>
            <w:r w:rsidRPr="008C07B3">
              <w:rPr>
                <w:b/>
              </w:rPr>
              <w:t>Α/Α</w:t>
            </w:r>
          </w:p>
        </w:tc>
        <w:tc>
          <w:tcPr>
            <w:tcW w:w="3689" w:type="dxa"/>
          </w:tcPr>
          <w:p w:rsidR="00D56BD7" w:rsidRPr="008C07B3" w:rsidRDefault="00D56BD7" w:rsidP="00B05C76">
            <w:pPr>
              <w:jc w:val="center"/>
              <w:rPr>
                <w:b/>
              </w:rPr>
            </w:pPr>
            <w:r w:rsidRPr="008C07B3">
              <w:rPr>
                <w:b/>
              </w:rPr>
              <w:t>ΤΟΥΡΙΣΤΙΚΟ ΓΡΑΦΕΙΟ</w:t>
            </w:r>
          </w:p>
        </w:tc>
        <w:tc>
          <w:tcPr>
            <w:tcW w:w="4283" w:type="dxa"/>
          </w:tcPr>
          <w:p w:rsidR="00D56BD7" w:rsidRPr="008C07B3" w:rsidRDefault="00D56BD7" w:rsidP="00D56BD7">
            <w:pPr>
              <w:jc w:val="center"/>
              <w:rPr>
                <w:b/>
              </w:rPr>
            </w:pPr>
            <w:r w:rsidRPr="008C07B3">
              <w:rPr>
                <w:b/>
              </w:rPr>
              <w:t xml:space="preserve">ΤΙΜΗ ΑΝΑ ΜΑΘΗΤΗ ΓΙΑ </w:t>
            </w:r>
            <w:r>
              <w:rPr>
                <w:b/>
              </w:rPr>
              <w:t>4</w:t>
            </w:r>
            <w:r w:rsidRPr="008C07B3">
              <w:rPr>
                <w:b/>
              </w:rPr>
              <w:t xml:space="preserve"> ΔΙΑΝΥΚ/ΣΕΙΣ &amp; ΗΜΙΔΙΑΤΡΟΦΗ</w:t>
            </w:r>
          </w:p>
        </w:tc>
      </w:tr>
      <w:tr w:rsidR="00D56BD7" w:rsidTr="00B05C76">
        <w:tc>
          <w:tcPr>
            <w:tcW w:w="641" w:type="dxa"/>
          </w:tcPr>
          <w:p w:rsidR="00D56BD7" w:rsidRDefault="00D56BD7" w:rsidP="00B05C76">
            <w:pPr>
              <w:jc w:val="both"/>
            </w:pPr>
            <w:r>
              <w:t>1</w:t>
            </w:r>
          </w:p>
        </w:tc>
        <w:tc>
          <w:tcPr>
            <w:tcW w:w="3689" w:type="dxa"/>
          </w:tcPr>
          <w:p w:rsidR="00D56BD7" w:rsidRPr="008C07B3" w:rsidRDefault="00FB1BBA" w:rsidP="00B05C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TSAKIRIDIS</w:t>
            </w:r>
            <w:r w:rsidR="00D56BD7">
              <w:rPr>
                <w:lang w:val="en-US"/>
              </w:rPr>
              <w:t xml:space="preserve"> TRAVEL</w:t>
            </w:r>
          </w:p>
        </w:tc>
        <w:tc>
          <w:tcPr>
            <w:tcW w:w="4283" w:type="dxa"/>
          </w:tcPr>
          <w:p w:rsidR="00D56BD7" w:rsidRDefault="00FB1BBA" w:rsidP="00FB1BBA">
            <w:pPr>
              <w:jc w:val="both"/>
            </w:pPr>
            <w:r w:rsidRPr="00FB1BBA">
              <w:t>187</w:t>
            </w:r>
            <w:r w:rsidR="00D56BD7">
              <w:rPr>
                <w:rFonts w:ascii="Stencil" w:hAnsi="Stencil"/>
              </w:rPr>
              <w:t>€</w:t>
            </w:r>
            <w:r w:rsidR="00D56BD7">
              <w:t xml:space="preserve"> ΣΕ ΞΕΝΟΔΟΧΕΙΑ ΤΟΥΛΑΧΙΣΤΟΝ 4</w:t>
            </w:r>
            <w:r w:rsidR="00D56BD7">
              <w:sym w:font="Symbol" w:char="F02A"/>
            </w:r>
            <w:r w:rsidR="00D56BD7">
              <w:t xml:space="preserve"> ΜΕ ΗΜΙΔΙΑΤΡΟΦΗ</w:t>
            </w:r>
          </w:p>
        </w:tc>
      </w:tr>
      <w:tr w:rsidR="00D56BD7" w:rsidTr="00B05C76">
        <w:tc>
          <w:tcPr>
            <w:tcW w:w="641" w:type="dxa"/>
          </w:tcPr>
          <w:p w:rsidR="00D56BD7" w:rsidRDefault="00D56BD7" w:rsidP="00B05C76">
            <w:pPr>
              <w:jc w:val="both"/>
            </w:pPr>
            <w:r>
              <w:t>2</w:t>
            </w:r>
          </w:p>
        </w:tc>
        <w:tc>
          <w:tcPr>
            <w:tcW w:w="3689" w:type="dxa"/>
          </w:tcPr>
          <w:p w:rsidR="00D56BD7" w:rsidRPr="00273B90" w:rsidRDefault="00FB1BBA" w:rsidP="00B05C76">
            <w:pPr>
              <w:jc w:val="both"/>
              <w:rPr>
                <w:lang w:val="en-US"/>
              </w:rPr>
            </w:pPr>
            <w:r>
              <w:t>Κυριακίδης</w:t>
            </w:r>
            <w:r w:rsidR="00D56BD7">
              <w:rPr>
                <w:lang w:val="en-US"/>
              </w:rPr>
              <w:t xml:space="preserve"> TRAVEL </w:t>
            </w:r>
          </w:p>
        </w:tc>
        <w:tc>
          <w:tcPr>
            <w:tcW w:w="4283" w:type="dxa"/>
          </w:tcPr>
          <w:p w:rsidR="00D56BD7" w:rsidRPr="00DF1791" w:rsidRDefault="00FB1BBA" w:rsidP="006B39ED">
            <w:pPr>
              <w:jc w:val="both"/>
            </w:pPr>
            <w:r>
              <w:t>209</w:t>
            </w:r>
            <w:r w:rsidR="00D56BD7">
              <w:t xml:space="preserve"> </w:t>
            </w:r>
            <w:r w:rsidR="00D56BD7">
              <w:rPr>
                <w:rFonts w:ascii="Stencil" w:hAnsi="Stencil"/>
              </w:rPr>
              <w:t>€</w:t>
            </w:r>
            <w:r w:rsidR="00D56BD7">
              <w:t xml:space="preserve">   ΣΕ ΞΕΝΟΔΟΧΕΙΑ ΤΟΥΛΑΧΙΣΤΟΝ 4</w:t>
            </w:r>
            <w:r w:rsidR="00D56BD7">
              <w:sym w:font="Symbol" w:char="F02A"/>
            </w:r>
            <w:r w:rsidR="00D56BD7">
              <w:t xml:space="preserve"> ΜΕ ΗΜΙΔΙΑΤΡΟΦΗ</w:t>
            </w:r>
          </w:p>
        </w:tc>
      </w:tr>
      <w:tr w:rsidR="00D56BD7" w:rsidTr="00B05C76">
        <w:tc>
          <w:tcPr>
            <w:tcW w:w="641" w:type="dxa"/>
          </w:tcPr>
          <w:p w:rsidR="00D56BD7" w:rsidRPr="00727D76" w:rsidRDefault="00D56BD7" w:rsidP="00B05C76">
            <w:pPr>
              <w:jc w:val="both"/>
            </w:pPr>
            <w:r>
              <w:t>3</w:t>
            </w:r>
          </w:p>
        </w:tc>
        <w:tc>
          <w:tcPr>
            <w:tcW w:w="3689" w:type="dxa"/>
          </w:tcPr>
          <w:p w:rsidR="00D56BD7" w:rsidRPr="004B3DA5" w:rsidRDefault="00FB1BBA" w:rsidP="00FB1B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KESIDIS </w:t>
            </w:r>
            <w:r w:rsidR="00D56BD7">
              <w:rPr>
                <w:lang w:val="en-US"/>
              </w:rPr>
              <w:t xml:space="preserve">TRAVEL </w:t>
            </w:r>
          </w:p>
        </w:tc>
        <w:tc>
          <w:tcPr>
            <w:tcW w:w="4283" w:type="dxa"/>
          </w:tcPr>
          <w:p w:rsidR="00D56BD7" w:rsidRDefault="00FB1BBA" w:rsidP="006B39ED">
            <w:pPr>
              <w:jc w:val="both"/>
            </w:pPr>
            <w:r>
              <w:t>178</w:t>
            </w:r>
            <w:r w:rsidR="00D56BD7">
              <w:t xml:space="preserve"> </w:t>
            </w:r>
            <w:r w:rsidR="00D56BD7">
              <w:rPr>
                <w:rFonts w:ascii="Stencil" w:hAnsi="Stencil"/>
              </w:rPr>
              <w:t>€</w:t>
            </w:r>
            <w:r w:rsidR="00D56BD7">
              <w:t xml:space="preserve">  ΣΕ ΞΕΝΟΔΟΧΕΙΑ ΤΟΥΛΑΧΙΣΤΟΝ 4* ΜΕ ΗΜΙΔΙΑΤΡΟΦΗ</w:t>
            </w:r>
          </w:p>
        </w:tc>
      </w:tr>
      <w:tr w:rsidR="00D56BD7" w:rsidTr="00B05C76">
        <w:tc>
          <w:tcPr>
            <w:tcW w:w="641" w:type="dxa"/>
          </w:tcPr>
          <w:p w:rsidR="00D56BD7" w:rsidRPr="004B3DA5" w:rsidRDefault="00D56BD7" w:rsidP="00B05C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9" w:type="dxa"/>
          </w:tcPr>
          <w:p w:rsidR="00D56BD7" w:rsidRDefault="00FB1BBA" w:rsidP="00FB1B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GASSI HOLIDAYS</w:t>
            </w:r>
            <w:r w:rsidR="00D56BD7">
              <w:rPr>
                <w:lang w:val="en-US"/>
              </w:rPr>
              <w:t xml:space="preserve"> </w:t>
            </w:r>
          </w:p>
        </w:tc>
        <w:tc>
          <w:tcPr>
            <w:tcW w:w="4283" w:type="dxa"/>
          </w:tcPr>
          <w:p w:rsidR="00D56BD7" w:rsidRPr="002824E3" w:rsidRDefault="00FB1BBA" w:rsidP="006B39ED">
            <w:pPr>
              <w:jc w:val="both"/>
            </w:pPr>
            <w:r w:rsidRPr="00FB1BBA">
              <w:t>218</w:t>
            </w:r>
            <w:r w:rsidR="00D56BD7" w:rsidRPr="00093BBB">
              <w:t xml:space="preserve"> </w:t>
            </w:r>
            <w:r w:rsidR="00D56BD7">
              <w:rPr>
                <w:rFonts w:ascii="Stencil" w:hAnsi="Stencil"/>
              </w:rPr>
              <w:t>€</w:t>
            </w:r>
            <w:r>
              <w:t xml:space="preserve">  ΣΕ ΞΕΝΟΔΟΧΕΙΑ ΤΟΥΛΑΧΙΣΤΟΝ </w:t>
            </w:r>
            <w:r w:rsidRPr="00FB1BBA">
              <w:t>5</w:t>
            </w:r>
            <w:r w:rsidR="00D56BD7">
              <w:t>* ΜΕ ΗΜΙΔΙΑΤΡΟΦΗ</w:t>
            </w:r>
          </w:p>
        </w:tc>
      </w:tr>
    </w:tbl>
    <w:p w:rsidR="00D56BD7" w:rsidRDefault="00D56BD7" w:rsidP="00D56BD7">
      <w:pPr>
        <w:jc w:val="both"/>
      </w:pPr>
    </w:p>
    <w:p w:rsidR="00D56BD7" w:rsidRDefault="00D56BD7" w:rsidP="00D56BD7">
      <w:pPr>
        <w:jc w:val="both"/>
      </w:pPr>
    </w:p>
    <w:p w:rsidR="00D56BD7" w:rsidRPr="00EE24D7" w:rsidRDefault="00D56BD7" w:rsidP="00D56BD7">
      <w:pPr>
        <w:jc w:val="both"/>
      </w:pPr>
      <w:r>
        <w:t xml:space="preserve">Στη συνέχεια η επιτροπή, αφού έλαβε υπόψη της τις υποβληθείσες προσφορές, </w:t>
      </w:r>
      <w:r w:rsidRPr="00C90472">
        <w:rPr>
          <w:b/>
          <w:sz w:val="32"/>
          <w:szCs w:val="32"/>
        </w:rPr>
        <w:t xml:space="preserve">ομόφωνα </w:t>
      </w:r>
      <w:r>
        <w:t>επιλέγει σαν πιο συμφέρουσα προσφορά από οικονομικής</w:t>
      </w:r>
      <w:r w:rsidR="00FB1BBA" w:rsidRPr="00FB1BBA">
        <w:t xml:space="preserve"> </w:t>
      </w:r>
      <w:r w:rsidR="00F76686">
        <w:t>πλευράς και</w:t>
      </w:r>
      <w:r w:rsidR="00FB1BBA">
        <w:t xml:space="preserve"> χιλιομετρικής απόστασης σε σχέση με το κέντρο της πόλης </w:t>
      </w:r>
      <w:r>
        <w:t>αυτήν του Τουριστικού Γραφείου</w:t>
      </w:r>
      <w:r w:rsidR="00FB1BBA">
        <w:t xml:space="preserve"> </w:t>
      </w:r>
      <w:r w:rsidR="00FB1BBA">
        <w:rPr>
          <w:lang w:val="en-US"/>
        </w:rPr>
        <w:t>TSAKIRIDIS</w:t>
      </w:r>
      <w:r w:rsidR="00FB1BBA" w:rsidRPr="00FB1BBA">
        <w:t xml:space="preserve"> </w:t>
      </w:r>
      <w:r w:rsidR="00FB1BBA">
        <w:rPr>
          <w:lang w:val="en-US"/>
        </w:rPr>
        <w:t>TRAVEL</w:t>
      </w:r>
      <w:r>
        <w:t xml:space="preserve"> για τις 4 διανυκ</w:t>
      </w:r>
      <w:r w:rsidR="00962E41">
        <w:t>τερεύ</w:t>
      </w:r>
      <w:r>
        <w:t xml:space="preserve">σεις και </w:t>
      </w:r>
      <w:r w:rsidRPr="00A4148F">
        <w:rPr>
          <w:b/>
          <w:sz w:val="28"/>
          <w:szCs w:val="28"/>
        </w:rPr>
        <w:t>συγκεκριμένα</w:t>
      </w:r>
      <w:r w:rsidR="00F76686">
        <w:t xml:space="preserve"> το ξενοδοχείο </w:t>
      </w:r>
      <w:r w:rsidR="00F76686" w:rsidRPr="00F76686">
        <w:rPr>
          <w:b/>
          <w:lang w:val="en-US"/>
        </w:rPr>
        <w:t>ESSENCE</w:t>
      </w:r>
      <w:r w:rsidR="00F76686" w:rsidRPr="00F76686">
        <w:rPr>
          <w:b/>
        </w:rPr>
        <w:t xml:space="preserve"> </w:t>
      </w:r>
      <w:r w:rsidR="00F76686" w:rsidRPr="00F76686">
        <w:rPr>
          <w:b/>
          <w:lang w:val="en-US"/>
        </w:rPr>
        <w:t>LIVING</w:t>
      </w:r>
      <w:r w:rsidR="00F76686" w:rsidRPr="00F76686">
        <w:rPr>
          <w:b/>
        </w:rPr>
        <w:t xml:space="preserve"> </w:t>
      </w:r>
      <w:r w:rsidR="00F76686" w:rsidRPr="00F76686">
        <w:rPr>
          <w:b/>
          <w:lang w:val="en-US"/>
        </w:rPr>
        <w:t>HOTEL</w:t>
      </w:r>
      <w:r w:rsidR="00F76686" w:rsidRPr="00F76686">
        <w:rPr>
          <w:b/>
        </w:rPr>
        <w:t xml:space="preserve"> 4* </w:t>
      </w:r>
      <w:r w:rsidRPr="00F76686">
        <w:rPr>
          <w:b/>
        </w:rPr>
        <w:t>των</w:t>
      </w:r>
      <w:r>
        <w:t xml:space="preserve"> </w:t>
      </w:r>
      <w:r w:rsidR="00F76686">
        <w:rPr>
          <w:b/>
        </w:rPr>
        <w:t>187</w:t>
      </w:r>
      <w:r>
        <w:rPr>
          <w:rFonts w:ascii="Stencil" w:hAnsi="Stencil"/>
        </w:rPr>
        <w:t>€</w:t>
      </w:r>
      <w:r>
        <w:t xml:space="preserve"> ΜΕ ΗΜΙΔΙΑΤΡΟΦΗ.</w:t>
      </w:r>
    </w:p>
    <w:p w:rsidR="00D56BD7" w:rsidRPr="00F76686" w:rsidRDefault="00D56BD7" w:rsidP="00D56BD7">
      <w:pPr>
        <w:jc w:val="both"/>
        <w:rPr>
          <w:b/>
        </w:rPr>
      </w:pPr>
      <w:r w:rsidRPr="00F76686">
        <w:t xml:space="preserve">Επίσης η Επιτροπή υπενθυμίζει στα Τουριστικά Γραφεία που μειοψήφησαν ότι μπορούν να υποβάλλουν ένσταση κατά της επιλογής μέχρι τη </w:t>
      </w:r>
      <w:r w:rsidRPr="00F76686">
        <w:rPr>
          <w:b/>
        </w:rPr>
        <w:t>12</w:t>
      </w:r>
      <w:r w:rsidRPr="00F76686">
        <w:rPr>
          <w:b/>
          <w:vertAlign w:val="superscript"/>
        </w:rPr>
        <w:t xml:space="preserve">η </w:t>
      </w:r>
      <w:proofErr w:type="spellStart"/>
      <w:r w:rsidRPr="00F76686">
        <w:rPr>
          <w:b/>
        </w:rPr>
        <w:t>μ.μ</w:t>
      </w:r>
      <w:proofErr w:type="spellEnd"/>
      <w:r w:rsidRPr="00F76686">
        <w:rPr>
          <w:b/>
        </w:rPr>
        <w:t xml:space="preserve">. ώρα της </w:t>
      </w:r>
      <w:r w:rsidR="00247FCE" w:rsidRPr="00F76686">
        <w:rPr>
          <w:b/>
        </w:rPr>
        <w:t>Πέμπ</w:t>
      </w:r>
      <w:r w:rsidRPr="00F76686">
        <w:rPr>
          <w:b/>
        </w:rPr>
        <w:t xml:space="preserve">της </w:t>
      </w:r>
      <w:r w:rsidR="008F48CF" w:rsidRPr="00F76686">
        <w:rPr>
          <w:b/>
        </w:rPr>
        <w:t>0</w:t>
      </w:r>
      <w:r w:rsidR="00247FCE" w:rsidRPr="00F76686">
        <w:rPr>
          <w:b/>
        </w:rPr>
        <w:t>3</w:t>
      </w:r>
      <w:r w:rsidRPr="00F76686">
        <w:rPr>
          <w:b/>
        </w:rPr>
        <w:t xml:space="preserve"> Μαρτίου 2022.</w:t>
      </w:r>
    </w:p>
    <w:p w:rsidR="00D56BD7" w:rsidRDefault="00D56BD7" w:rsidP="00D56BD7">
      <w:pPr>
        <w:jc w:val="both"/>
      </w:pPr>
      <w:r>
        <w:t xml:space="preserve">    </w:t>
      </w:r>
    </w:p>
    <w:p w:rsidR="00D56BD7" w:rsidRDefault="00D56BD7" w:rsidP="00D56BD7">
      <w:pPr>
        <w:jc w:val="both"/>
      </w:pPr>
    </w:p>
    <w:p w:rsidR="00D56BD7" w:rsidRDefault="00D56BD7" w:rsidP="00D56BD7">
      <w:pPr>
        <w:jc w:val="both"/>
      </w:pPr>
    </w:p>
    <w:p w:rsidR="00D56BD7" w:rsidRDefault="00D56BD7" w:rsidP="00D56BD7">
      <w:pPr>
        <w:jc w:val="both"/>
      </w:pPr>
    </w:p>
    <w:p w:rsidR="00D56BD7" w:rsidRDefault="00D56BD7" w:rsidP="00D56BD7">
      <w:pPr>
        <w:jc w:val="both"/>
      </w:pPr>
      <w:r>
        <w:t xml:space="preserve">           Ο ΠΡΟΕΔΡΟΣ</w:t>
      </w:r>
      <w:r>
        <w:tab/>
      </w:r>
      <w:r>
        <w:tab/>
      </w:r>
      <w:r>
        <w:tab/>
        <w:t xml:space="preserve">     </w:t>
      </w:r>
      <w:r>
        <w:tab/>
        <w:t xml:space="preserve">           ΤΑ ΜΕΛΗ</w:t>
      </w:r>
    </w:p>
    <w:p w:rsidR="00D56BD7" w:rsidRDefault="00D56BD7" w:rsidP="00D56B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39ED">
        <w:t>Σκαμπάλη</w:t>
      </w:r>
      <w:proofErr w:type="spellEnd"/>
      <w:r w:rsidR="006B39ED">
        <w:t xml:space="preserve"> Στυλιανή</w:t>
      </w:r>
    </w:p>
    <w:p w:rsidR="00D56BD7" w:rsidRDefault="00D56BD7" w:rsidP="00D56BD7">
      <w:pPr>
        <w:jc w:val="both"/>
      </w:pPr>
    </w:p>
    <w:p w:rsidR="00D56BD7" w:rsidRDefault="00D56BD7" w:rsidP="00D56B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BD7" w:rsidRDefault="00962E41" w:rsidP="00962E41">
      <w:pPr>
        <w:ind w:left="3600" w:firstLine="720"/>
        <w:jc w:val="both"/>
      </w:pPr>
      <w:proofErr w:type="spellStart"/>
      <w:r>
        <w:t>Ρουμελιώτου</w:t>
      </w:r>
      <w:proofErr w:type="spellEnd"/>
      <w:r>
        <w:t xml:space="preserve"> Ειρήνη</w:t>
      </w:r>
    </w:p>
    <w:p w:rsidR="00D56BD7" w:rsidRDefault="00D56BD7" w:rsidP="00D56B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E41" w:rsidRDefault="00962E41" w:rsidP="00D56BD7">
      <w:pPr>
        <w:jc w:val="both"/>
      </w:pPr>
      <w:r>
        <w:t xml:space="preserve">      Μακρής Κωνσταντίνος</w:t>
      </w:r>
    </w:p>
    <w:p w:rsidR="00D56BD7" w:rsidRDefault="008F48CF" w:rsidP="008F48CF">
      <w:pPr>
        <w:jc w:val="both"/>
      </w:pPr>
      <w:r>
        <w:t xml:space="preserve">        </w:t>
      </w:r>
      <w:r w:rsidR="00D56BD7">
        <w:tab/>
      </w:r>
      <w:r w:rsidR="00962E41">
        <w:t xml:space="preserve">                                                            Κουμουνδούρος Σπυρίδων</w:t>
      </w:r>
    </w:p>
    <w:p w:rsidR="005A0922" w:rsidRDefault="005A0922"/>
    <w:sectPr w:rsidR="005A0922" w:rsidSect="00D56BD7">
      <w:pgSz w:w="11906" w:h="16838"/>
      <w:pgMar w:top="1134" w:right="1134" w:bottom="8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D7"/>
    <w:rsid w:val="00090BC3"/>
    <w:rsid w:val="00247FCE"/>
    <w:rsid w:val="002A0D66"/>
    <w:rsid w:val="002B362C"/>
    <w:rsid w:val="005A0922"/>
    <w:rsid w:val="00660E7D"/>
    <w:rsid w:val="006B39ED"/>
    <w:rsid w:val="008F48CF"/>
    <w:rsid w:val="00962E41"/>
    <w:rsid w:val="00994060"/>
    <w:rsid w:val="009F1E5B"/>
    <w:rsid w:val="00B53B87"/>
    <w:rsid w:val="00CB298E"/>
    <w:rsid w:val="00D56BD7"/>
    <w:rsid w:val="00F71A57"/>
    <w:rsid w:val="00F76686"/>
    <w:rsid w:val="00F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</dc:creator>
  <cp:lastModifiedBy>Kanis</cp:lastModifiedBy>
  <cp:revision>7</cp:revision>
  <dcterms:created xsi:type="dcterms:W3CDTF">2022-02-28T08:15:00Z</dcterms:created>
  <dcterms:modified xsi:type="dcterms:W3CDTF">2022-02-28T11:34:00Z</dcterms:modified>
</cp:coreProperties>
</file>